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271D" w14:textId="77777777" w:rsidR="00BF2EF6" w:rsidRDefault="00BF2EF6" w:rsidP="00BF2EF6">
      <w:pPr>
        <w:shd w:val="clear" w:color="auto" w:fill="FFFFFF"/>
        <w:spacing w:after="100" w:afterAutospacing="1"/>
        <w:jc w:val="center"/>
        <w:rPr>
          <w:rFonts w:ascii="Arial" w:hAnsi="Arial" w:cs="Arial"/>
          <w:color w:val="212529"/>
          <w:sz w:val="48"/>
          <w:szCs w:val="48"/>
        </w:rPr>
      </w:pPr>
      <w:r>
        <w:rPr>
          <w:rFonts w:ascii="Arial" w:hAnsi="Arial" w:cs="Arial"/>
          <w:color w:val="212529"/>
          <w:sz w:val="48"/>
          <w:szCs w:val="48"/>
        </w:rPr>
        <w:t>Advisory On Coronavirus Disease 2019 (COVID-19)</w:t>
      </w:r>
    </w:p>
    <w:p w14:paraId="7C6943ED" w14:textId="6D104186" w:rsidR="00BF2EF6" w:rsidRDefault="00BF2EF6" w:rsidP="00BF2EF6">
      <w:pPr>
        <w:shd w:val="clear" w:color="auto" w:fill="FFFFFF"/>
        <w:spacing w:after="100" w:afterAutospacing="1"/>
        <w:rPr>
          <w:rFonts w:ascii="Cambria" w:eastAsia="Times New Roman" w:hAnsi="Cambria" w:cs="Arial"/>
          <w:b/>
          <w:bCs/>
          <w:color w:val="000000"/>
          <w:sz w:val="28"/>
          <w:szCs w:val="28"/>
        </w:rPr>
      </w:pPr>
      <w:r w:rsidRPr="005243B5">
        <w:rPr>
          <w:rFonts w:ascii="Cambria" w:eastAsia="Times New Roman" w:hAnsi="Cambria" w:cs="Arial"/>
          <w:b/>
          <w:bCs/>
          <w:color w:val="000000"/>
          <w:sz w:val="28"/>
          <w:szCs w:val="28"/>
        </w:rPr>
        <w:t xml:space="preserve">As concern increases over the COVID-19 (Coronavirus) we are taking precaution to limit any exposures in our practice and </w:t>
      </w:r>
      <w:r>
        <w:rPr>
          <w:rFonts w:ascii="Cambria" w:eastAsia="Times New Roman" w:hAnsi="Cambria" w:cs="Arial"/>
          <w:b/>
          <w:bCs/>
          <w:color w:val="000000"/>
          <w:sz w:val="28"/>
          <w:szCs w:val="28"/>
        </w:rPr>
        <w:t>want to share some ways you can help prevent the spread of this virus.</w:t>
      </w:r>
    </w:p>
    <w:p w14:paraId="5F5377AF" w14:textId="096B8210" w:rsidR="00BF2EF6" w:rsidRDefault="00BF2EF6" w:rsidP="00BF2EF6">
      <w:pPr>
        <w:shd w:val="clear" w:color="auto" w:fill="FFFFFF"/>
        <w:spacing w:after="100" w:afterAutospacing="1"/>
        <w:rPr>
          <w:rFonts w:ascii="Arial" w:hAnsi="Arial" w:cs="Arial"/>
          <w:color w:val="212529"/>
          <w:sz w:val="24"/>
          <w:szCs w:val="24"/>
        </w:rPr>
      </w:pPr>
      <w:r>
        <w:rPr>
          <w:rFonts w:ascii="Arial" w:hAnsi="Arial" w:cs="Arial"/>
          <w:color w:val="212529"/>
          <w:sz w:val="24"/>
          <w:szCs w:val="24"/>
        </w:rPr>
        <w:t>To prevent the spread of this illness or other illnesses, including the flu:</w:t>
      </w:r>
    </w:p>
    <w:p w14:paraId="20236F75" w14:textId="77777777" w:rsidR="00BF2EF6" w:rsidRDefault="00BF2EF6" w:rsidP="00BF2EF6">
      <w:pPr>
        <w:numPr>
          <w:ilvl w:val="0"/>
          <w:numId w:val="1"/>
        </w:numPr>
        <w:shd w:val="clear" w:color="auto" w:fill="FFFFFF"/>
        <w:spacing w:after="100" w:afterAutospacing="1"/>
        <w:rPr>
          <w:rFonts w:ascii="Arial" w:eastAsia="Times New Roman" w:hAnsi="Arial" w:cs="Arial"/>
          <w:color w:val="212529"/>
          <w:sz w:val="24"/>
          <w:szCs w:val="24"/>
        </w:rPr>
      </w:pPr>
      <w:r>
        <w:rPr>
          <w:rFonts w:ascii="Arial" w:eastAsia="Times New Roman" w:hAnsi="Arial" w:cs="Arial"/>
          <w:color w:val="212529"/>
          <w:sz w:val="24"/>
          <w:szCs w:val="24"/>
        </w:rPr>
        <w:t>Wash your hands often with soap and water</w:t>
      </w:r>
    </w:p>
    <w:p w14:paraId="0A77B127" w14:textId="77777777" w:rsidR="00BF2EF6" w:rsidRDefault="00BF2EF6" w:rsidP="00BF2EF6">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Cover your mouth and nose when you cough or sneeze</w:t>
      </w:r>
    </w:p>
    <w:p w14:paraId="2CD3C9E2" w14:textId="77777777" w:rsidR="00BF2EF6" w:rsidRDefault="00BF2EF6" w:rsidP="00BF2EF6">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Stay home when you’re sick, and</w:t>
      </w:r>
    </w:p>
    <w:p w14:paraId="53F4BD17" w14:textId="0E3847CB" w:rsidR="00BF2EF6" w:rsidRDefault="007C030A" w:rsidP="00BF2EF6">
      <w:pPr>
        <w:numPr>
          <w:ilvl w:val="0"/>
          <w:numId w:val="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Contact</w:t>
      </w:r>
      <w:r w:rsidR="00BF2EF6">
        <w:rPr>
          <w:rFonts w:ascii="Arial" w:eastAsia="Times New Roman" w:hAnsi="Arial" w:cs="Arial"/>
          <w:color w:val="212529"/>
          <w:sz w:val="24"/>
          <w:szCs w:val="24"/>
        </w:rPr>
        <w:t xml:space="preserve"> your Primary Care doctor if you think you’re ill</w:t>
      </w:r>
    </w:p>
    <w:p w14:paraId="6F06FAF6" w14:textId="3247B55C" w:rsidR="00BF2EF6" w:rsidRDefault="00BF2EF6" w:rsidP="00BF2EF6">
      <w:pPr>
        <w:shd w:val="clear" w:color="auto" w:fill="FFFFFF"/>
        <w:spacing w:before="100" w:beforeAutospacing="1" w:after="100" w:afterAutospacing="1"/>
        <w:rPr>
          <w:rFonts w:ascii="Arial" w:hAnsi="Arial" w:cs="Arial"/>
          <w:color w:val="212529"/>
          <w:sz w:val="24"/>
          <w:szCs w:val="24"/>
        </w:rPr>
      </w:pPr>
      <w:r>
        <w:rPr>
          <w:rFonts w:ascii="Arial" w:hAnsi="Arial" w:cs="Arial"/>
          <w:color w:val="212529"/>
          <w:sz w:val="24"/>
          <w:szCs w:val="24"/>
        </w:rPr>
        <w:t>We encourage all patients who are afflicted by upper respiratory symptoms which include coughing, wheezing, and shortness of breath along with a fever to please contact your Primary Care Physician. If you have an upcoming appointment at Urology Consultants Inc and are experiencing any of those symptoms, please contact your Primary Care Physician before arriving for your appointment at Urology Consultants Inc.  Your health is important to us.  Please call us and we will work with you to reschedule your appointment with our office.</w:t>
      </w:r>
    </w:p>
    <w:p w14:paraId="79D6A6E0" w14:textId="77777777" w:rsidR="00BF2EF6" w:rsidRDefault="00BF2EF6" w:rsidP="00BF2EF6">
      <w:pPr>
        <w:shd w:val="clear" w:color="auto" w:fill="FFFFFF"/>
        <w:spacing w:after="100" w:afterAutospacing="1"/>
        <w:rPr>
          <w:rFonts w:ascii="Arial" w:hAnsi="Arial" w:cs="Arial"/>
          <w:color w:val="212529"/>
          <w:sz w:val="24"/>
          <w:szCs w:val="24"/>
        </w:rPr>
      </w:pPr>
      <w:r>
        <w:rPr>
          <w:rFonts w:ascii="Arial" w:hAnsi="Arial" w:cs="Arial"/>
          <w:color w:val="212529"/>
          <w:sz w:val="24"/>
          <w:szCs w:val="24"/>
        </w:rPr>
        <w:t>In addition, if you or someone in your household has returned from international travel or a cruise within the last 14 days, please consider rescheduling your appointment with our office.</w:t>
      </w:r>
    </w:p>
    <w:p w14:paraId="3ACCD4CA" w14:textId="3166E27B" w:rsidR="00BF2EF6" w:rsidRDefault="00BF2EF6" w:rsidP="00BF2EF6">
      <w:pPr>
        <w:shd w:val="clear" w:color="auto" w:fill="FFFFFF"/>
        <w:spacing w:after="100" w:afterAutospacing="1"/>
        <w:rPr>
          <w:rFonts w:ascii="Arial" w:hAnsi="Arial" w:cs="Arial"/>
          <w:color w:val="212529"/>
          <w:sz w:val="24"/>
          <w:szCs w:val="24"/>
        </w:rPr>
      </w:pPr>
      <w:r>
        <w:rPr>
          <w:rFonts w:ascii="Arial" w:hAnsi="Arial" w:cs="Arial"/>
          <w:color w:val="212529"/>
          <w:sz w:val="24"/>
          <w:szCs w:val="24"/>
        </w:rPr>
        <w:t>For further and up to date information, please visit the official CDC and Duval County Medical Society websites:</w:t>
      </w:r>
      <w:r>
        <w:rPr>
          <w:rFonts w:ascii="Arial" w:hAnsi="Arial" w:cs="Arial"/>
          <w:color w:val="212529"/>
          <w:sz w:val="24"/>
          <w:szCs w:val="24"/>
        </w:rPr>
        <w:br/>
      </w:r>
      <w:hyperlink r:id="rId5" w:tgtFrame="_blank" w:history="1">
        <w:r>
          <w:rPr>
            <w:rStyle w:val="Hyperlink"/>
            <w:rFonts w:ascii="Arial" w:hAnsi="Arial" w:cs="Arial"/>
            <w:color w:val="007BFF"/>
            <w:sz w:val="24"/>
            <w:szCs w:val="24"/>
          </w:rPr>
          <w:t>CDC Web</w:t>
        </w:r>
        <w:r>
          <w:rPr>
            <w:rStyle w:val="Hyperlink"/>
            <w:rFonts w:ascii="Arial" w:hAnsi="Arial" w:cs="Arial"/>
            <w:color w:val="007BFF"/>
            <w:sz w:val="24"/>
            <w:szCs w:val="24"/>
          </w:rPr>
          <w:t>site</w:t>
        </w:r>
      </w:hyperlink>
      <w:r>
        <w:rPr>
          <w:rFonts w:ascii="Arial" w:hAnsi="Arial" w:cs="Arial"/>
          <w:color w:val="212529"/>
          <w:sz w:val="24"/>
          <w:szCs w:val="24"/>
        </w:rPr>
        <w:br/>
      </w:r>
      <w:hyperlink r:id="rId6" w:tgtFrame="_blank" w:history="1">
        <w:r>
          <w:rPr>
            <w:rStyle w:val="Hyperlink"/>
            <w:rFonts w:ascii="Arial" w:hAnsi="Arial" w:cs="Arial"/>
            <w:color w:val="007BFF"/>
            <w:sz w:val="24"/>
            <w:szCs w:val="24"/>
          </w:rPr>
          <w:t>Duval County Medical S</w:t>
        </w:r>
        <w:bookmarkStart w:id="0" w:name="_GoBack"/>
        <w:bookmarkEnd w:id="0"/>
        <w:r>
          <w:rPr>
            <w:rStyle w:val="Hyperlink"/>
            <w:rFonts w:ascii="Arial" w:hAnsi="Arial" w:cs="Arial"/>
            <w:color w:val="007BFF"/>
            <w:sz w:val="24"/>
            <w:szCs w:val="24"/>
          </w:rPr>
          <w:t>ociety Website</w:t>
        </w:r>
      </w:hyperlink>
    </w:p>
    <w:p w14:paraId="5F0C1522" w14:textId="1EB73C68" w:rsidR="00BF2EF6" w:rsidRDefault="00BF2EF6" w:rsidP="00BF2EF6">
      <w:pPr>
        <w:shd w:val="clear" w:color="auto" w:fill="FFFFFF"/>
        <w:spacing w:after="100" w:afterAutospacing="1"/>
        <w:rPr>
          <w:rFonts w:ascii="Arial" w:hAnsi="Arial" w:cs="Arial"/>
          <w:color w:val="212529"/>
          <w:sz w:val="24"/>
          <w:szCs w:val="24"/>
        </w:rPr>
      </w:pPr>
      <w:r>
        <w:rPr>
          <w:rFonts w:ascii="Arial" w:hAnsi="Arial" w:cs="Arial"/>
          <w:color w:val="212529"/>
          <w:sz w:val="24"/>
          <w:szCs w:val="24"/>
        </w:rPr>
        <w:t>Thanks,</w:t>
      </w:r>
      <w:r>
        <w:rPr>
          <w:rFonts w:ascii="Arial" w:hAnsi="Arial" w:cs="Arial"/>
          <w:color w:val="212529"/>
          <w:sz w:val="24"/>
          <w:szCs w:val="24"/>
        </w:rPr>
        <w:br/>
        <w:t>Your Care Team at Urology Consultants Inc</w:t>
      </w:r>
    </w:p>
    <w:p w14:paraId="5760E01D" w14:textId="77777777" w:rsidR="00392103" w:rsidRDefault="004A2000"/>
    <w:sectPr w:rsidR="0039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D5720"/>
    <w:multiLevelType w:val="multilevel"/>
    <w:tmpl w:val="6FC6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F6"/>
    <w:rsid w:val="004A2000"/>
    <w:rsid w:val="005C4479"/>
    <w:rsid w:val="007C030A"/>
    <w:rsid w:val="00BF2EF6"/>
    <w:rsid w:val="00C0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D4E7"/>
  <w15:chartTrackingRefBased/>
  <w15:docId w15:val="{30922A05-818C-4F6C-8E53-554CC50D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EF6"/>
    <w:rPr>
      <w:color w:val="0563C1"/>
      <w:u w:val="single"/>
    </w:rPr>
  </w:style>
  <w:style w:type="character" w:styleId="FollowedHyperlink">
    <w:name w:val="FollowedHyperlink"/>
    <w:basedOn w:val="DefaultParagraphFont"/>
    <w:uiPriority w:val="99"/>
    <w:semiHidden/>
    <w:unhideWhenUsed/>
    <w:rsid w:val="004A20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msonline.org/"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Neeka Williams</dc:creator>
  <cp:keywords/>
  <dc:description/>
  <cp:lastModifiedBy>Neeka Williams</cp:lastModifiedBy>
  <cp:revision>3</cp:revision>
  <dcterms:created xsi:type="dcterms:W3CDTF">2020-03-16T18:17:00Z</dcterms:created>
  <dcterms:modified xsi:type="dcterms:W3CDTF">2020-03-16T18:41:00Z</dcterms:modified>
</cp:coreProperties>
</file>